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3" w:rsidRDefault="009A4063" w:rsidP="009A4063">
      <w:pPr>
        <w:pStyle w:val="a3"/>
      </w:pPr>
      <w:r>
        <w:t xml:space="preserve">ИНДИВИДУАЛЬНЫЙ ГРАФИК </w:t>
      </w:r>
    </w:p>
    <w:p w:rsidR="009A4063" w:rsidRDefault="009A4063" w:rsidP="009A4063">
      <w:pPr>
        <w:pStyle w:val="a3"/>
      </w:pPr>
      <w:r>
        <w:t>СТУДЕНТА-ЗАОЧНИКА ПРОФИЛЬ ПОДГОТОВКИ</w:t>
      </w:r>
    </w:p>
    <w:p w:rsidR="009A4063" w:rsidRDefault="009A4063" w:rsidP="009A4063">
      <w:pPr>
        <w:pStyle w:val="a3"/>
      </w:pPr>
      <w:r>
        <w:t>«ГЕОГРАФИЧЕСКОЕ ОБРАЗОВАНИЕ»</w:t>
      </w:r>
    </w:p>
    <w:p w:rsidR="009A4063" w:rsidRPr="00032F9C" w:rsidRDefault="009A4063" w:rsidP="009A406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</w:t>
      </w:r>
      <w:r w:rsidRPr="00032F9C">
        <w:rPr>
          <w:rFonts w:ascii="Arial Narrow" w:hAnsi="Arial Narrow"/>
          <w:b/>
          <w:sz w:val="28"/>
        </w:rPr>
        <w:t xml:space="preserve"> курс 20</w:t>
      </w:r>
      <w:r>
        <w:rPr>
          <w:rFonts w:ascii="Arial Narrow" w:hAnsi="Arial Narrow"/>
          <w:b/>
          <w:sz w:val="28"/>
        </w:rPr>
        <w:t>1</w:t>
      </w:r>
      <w:r w:rsidR="00AE0E23">
        <w:rPr>
          <w:rFonts w:ascii="Arial Narrow" w:hAnsi="Arial Narrow"/>
          <w:b/>
          <w:sz w:val="28"/>
        </w:rPr>
        <w:t>7</w:t>
      </w:r>
      <w:r w:rsidRPr="00032F9C">
        <w:rPr>
          <w:rFonts w:ascii="Arial Narrow" w:hAnsi="Arial Narrow"/>
          <w:b/>
          <w:sz w:val="28"/>
        </w:rPr>
        <w:t>-20</w:t>
      </w:r>
      <w:r w:rsidRPr="00044417">
        <w:rPr>
          <w:rFonts w:ascii="Arial Narrow" w:hAnsi="Arial Narrow"/>
          <w:b/>
          <w:sz w:val="28"/>
        </w:rPr>
        <w:t>1</w:t>
      </w:r>
      <w:r w:rsidR="00AE0E23">
        <w:rPr>
          <w:rFonts w:ascii="Arial Narrow" w:hAnsi="Arial Narrow"/>
          <w:b/>
          <w:sz w:val="28"/>
        </w:rPr>
        <w:t>8</w:t>
      </w:r>
      <w:r w:rsidRPr="00032F9C">
        <w:rPr>
          <w:rFonts w:ascii="Arial Narrow" w:hAnsi="Arial Narrow"/>
          <w:b/>
          <w:sz w:val="28"/>
        </w:rPr>
        <w:t xml:space="preserve"> учебный год</w:t>
      </w:r>
    </w:p>
    <w:p w:rsidR="009A4063" w:rsidRDefault="009A4063" w:rsidP="009A4063">
      <w:pPr>
        <w:rPr>
          <w:rFonts w:ascii="Arial Narrow" w:hAnsi="Arial Narrow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425"/>
        <w:gridCol w:w="425"/>
        <w:gridCol w:w="425"/>
        <w:gridCol w:w="567"/>
        <w:gridCol w:w="426"/>
        <w:gridCol w:w="425"/>
        <w:gridCol w:w="709"/>
        <w:gridCol w:w="425"/>
        <w:gridCol w:w="425"/>
        <w:gridCol w:w="425"/>
        <w:gridCol w:w="567"/>
        <w:gridCol w:w="426"/>
        <w:gridCol w:w="708"/>
        <w:gridCol w:w="142"/>
      </w:tblGrid>
      <w:tr w:rsidR="009A4063" w:rsidTr="00FC4E66">
        <w:trPr>
          <w:gridAfter w:val="1"/>
          <w:wAfter w:w="142" w:type="dxa"/>
          <w:cantSplit/>
          <w:trHeight w:val="690"/>
        </w:trPr>
        <w:tc>
          <w:tcPr>
            <w:tcW w:w="2977" w:type="dxa"/>
            <w:vMerge w:val="restart"/>
          </w:tcPr>
          <w:p w:rsidR="009A4063" w:rsidRDefault="009A4063" w:rsidP="00063FB4">
            <w:pPr>
              <w:rPr>
                <w:rFonts w:ascii="Arial Narrow" w:hAnsi="Arial Narrow"/>
              </w:rPr>
            </w:pPr>
          </w:p>
          <w:p w:rsidR="009A4063" w:rsidRDefault="009A4063" w:rsidP="00063FB4">
            <w:pPr>
              <w:rPr>
                <w:rFonts w:ascii="Arial Narrow" w:hAnsi="Arial Narrow"/>
              </w:rPr>
            </w:pPr>
          </w:p>
          <w:p w:rsidR="009A4063" w:rsidRDefault="009A4063" w:rsidP="00063FB4">
            <w:pPr>
              <w:rPr>
                <w:rFonts w:ascii="Arial Narrow" w:hAnsi="Arial Narrow"/>
              </w:rPr>
            </w:pPr>
          </w:p>
          <w:p w:rsidR="009A4063" w:rsidRDefault="009A4063" w:rsidP="00063FB4">
            <w:pPr>
              <w:rPr>
                <w:rFonts w:ascii="Arial Narrow" w:hAnsi="Arial Narrow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3402" w:type="dxa"/>
            <w:gridSpan w:val="7"/>
            <w:tcBorders>
              <w:righ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</w:rPr>
            </w:pPr>
          </w:p>
          <w:p w:rsidR="009A4063" w:rsidRDefault="009A4063" w:rsidP="00063FB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1-ое полугодие (3 семестр)</w:t>
            </w:r>
          </w:p>
        </w:tc>
        <w:tc>
          <w:tcPr>
            <w:tcW w:w="3685" w:type="dxa"/>
            <w:gridSpan w:val="7"/>
            <w:tcBorders>
              <w:left w:val="nil"/>
            </w:tcBorders>
          </w:tcPr>
          <w:p w:rsidR="009A4063" w:rsidRDefault="009A4063" w:rsidP="00063FB4">
            <w:pPr>
              <w:rPr>
                <w:rFonts w:ascii="Arial Narrow" w:hAnsi="Arial Narrow"/>
              </w:rPr>
            </w:pPr>
          </w:p>
          <w:p w:rsidR="009A4063" w:rsidRDefault="009A4063" w:rsidP="00063FB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2-ое полугодие (4 семестр)</w:t>
            </w:r>
          </w:p>
        </w:tc>
      </w:tr>
      <w:tr w:rsidR="00FC4E66" w:rsidTr="00FC4E66">
        <w:trPr>
          <w:gridAfter w:val="1"/>
          <w:wAfter w:w="142" w:type="dxa"/>
          <w:cantSplit/>
          <w:trHeight w:val="705"/>
        </w:trPr>
        <w:tc>
          <w:tcPr>
            <w:tcW w:w="2977" w:type="dxa"/>
            <w:vMerge/>
          </w:tcPr>
          <w:p w:rsidR="009A4063" w:rsidRDefault="009A4063" w:rsidP="00063FB4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</w:tcPr>
          <w:p w:rsidR="009A4063" w:rsidRDefault="009A4063" w:rsidP="00063FB4">
            <w:pPr>
              <w:snapToGrid w:val="0"/>
              <w:rPr>
                <w:rFonts w:ascii="Arial Narrow" w:hAnsi="Arial Narrow"/>
                <w:sz w:val="16"/>
              </w:rPr>
            </w:pPr>
          </w:p>
          <w:p w:rsidR="009A4063" w:rsidRDefault="009A4063" w:rsidP="00063F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Всего часов</w:t>
            </w:r>
          </w:p>
        </w:tc>
        <w:tc>
          <w:tcPr>
            <w:tcW w:w="1275" w:type="dxa"/>
            <w:gridSpan w:val="3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vMerge w:val="restart"/>
            <w:textDirection w:val="btLr"/>
          </w:tcPr>
          <w:p w:rsidR="009A4063" w:rsidRDefault="009A4063" w:rsidP="00063FB4">
            <w:pPr>
              <w:ind w:left="113" w:right="113"/>
              <w:rPr>
                <w:rFonts w:ascii="Arial Narrow" w:hAnsi="Arial Narrow"/>
                <w:sz w:val="18"/>
              </w:rPr>
            </w:pPr>
          </w:p>
          <w:p w:rsidR="009A4063" w:rsidRDefault="009A4063" w:rsidP="00063FB4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9A4063" w:rsidRDefault="009A4063" w:rsidP="00063FB4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9A4063" w:rsidRDefault="009A4063" w:rsidP="00063FB4">
            <w:pPr>
              <w:snapToGrid w:val="0"/>
              <w:rPr>
                <w:rFonts w:ascii="Arial Narrow" w:hAnsi="Arial Narrow"/>
              </w:rPr>
            </w:pPr>
          </w:p>
          <w:p w:rsidR="009A4063" w:rsidRDefault="009A4063" w:rsidP="00063FB4">
            <w:pPr>
              <w:snapToGrid w:val="0"/>
              <w:rPr>
                <w:rFonts w:ascii="Arial Narrow" w:hAnsi="Arial Narrow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9A4063" w:rsidRDefault="009A4063" w:rsidP="00063FB4">
            <w:pPr>
              <w:snapToGrid w:val="0"/>
              <w:rPr>
                <w:rFonts w:ascii="Arial Narrow" w:hAnsi="Arial Narrow"/>
                <w:sz w:val="16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Всего часов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vMerge w:val="restart"/>
            <w:textDirection w:val="btLr"/>
          </w:tcPr>
          <w:p w:rsidR="009A4063" w:rsidRDefault="009A4063" w:rsidP="00063FB4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9A4063" w:rsidRDefault="009A4063" w:rsidP="00063FB4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</w:tcPr>
          <w:p w:rsidR="009A4063" w:rsidRDefault="009A4063" w:rsidP="00063FB4">
            <w:pPr>
              <w:snapToGrid w:val="0"/>
              <w:rPr>
                <w:rFonts w:ascii="Arial Narrow" w:hAnsi="Arial Narrow"/>
              </w:rPr>
            </w:pPr>
          </w:p>
          <w:p w:rsidR="009A4063" w:rsidRDefault="009A4063" w:rsidP="00FC4E66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FC4E66" w:rsidTr="00FC4E66">
        <w:trPr>
          <w:gridAfter w:val="1"/>
          <w:wAfter w:w="142" w:type="dxa"/>
          <w:cantSplit/>
          <w:trHeight w:val="1449"/>
        </w:trPr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9A4063" w:rsidRDefault="009A4063" w:rsidP="00063FB4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A4063" w:rsidRDefault="009A4063" w:rsidP="00063FB4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9A4063" w:rsidRDefault="009A4063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9A4063" w:rsidRDefault="009A4063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зачёт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9A4063" w:rsidRDefault="009A4063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9A4063" w:rsidRDefault="009A4063" w:rsidP="00063FB4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</w:tcPr>
          <w:p w:rsidR="009A4063" w:rsidRDefault="009A4063" w:rsidP="00063FB4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A4063" w:rsidRDefault="009A4063" w:rsidP="00063FB4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A4063" w:rsidRDefault="009A4063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A4063" w:rsidRDefault="009A4063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зачёт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btLr"/>
          </w:tcPr>
          <w:p w:rsidR="009A4063" w:rsidRDefault="009A4063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9A4063" w:rsidRDefault="009A4063" w:rsidP="00063FB4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</w:tcPr>
          <w:p w:rsidR="009A4063" w:rsidRDefault="009A4063" w:rsidP="00063FB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A4063" w:rsidRDefault="009A4063" w:rsidP="00063FB4">
            <w:pPr>
              <w:jc w:val="both"/>
              <w:rPr>
                <w:rFonts w:ascii="Arial Narrow" w:hAnsi="Arial Narrow"/>
              </w:rPr>
            </w:pPr>
          </w:p>
        </w:tc>
      </w:tr>
      <w:tr w:rsidR="00FC4E66" w:rsidTr="00FC4E66">
        <w:trPr>
          <w:gridAfter w:val="1"/>
          <w:wAfter w:w="142" w:type="dxa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9A4063" w:rsidRPr="00AE0E23" w:rsidRDefault="009A4063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AE0E23">
              <w:rPr>
                <w:rFonts w:ascii="Arial Narrow" w:hAnsi="Arial Narrow"/>
              </w:rPr>
              <w:t>Философия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6/1</w:t>
            </w:r>
            <w:r w:rsidR="00FB5095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9A4063" w:rsidRPr="00AE0E23" w:rsidRDefault="009A4063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AE0E23">
              <w:rPr>
                <w:rFonts w:ascii="Arial Narrow" w:hAnsi="Arial Narrow"/>
              </w:rPr>
              <w:t>Иностранный язык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012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9A4063" w:rsidRDefault="009A4063" w:rsidP="00FC4E6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  <w:trHeight w:val="315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9A4063" w:rsidRPr="00AE0E23" w:rsidRDefault="009A4063" w:rsidP="00063FB4">
            <w:pPr>
              <w:snapToGrid w:val="0"/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 w:rsidRPr="00AE0E23">
              <w:rPr>
                <w:rFonts w:ascii="Arial Narrow" w:hAnsi="Arial Narrow"/>
              </w:rPr>
              <w:t>Естественно-научная</w:t>
            </w:r>
            <w:proofErr w:type="spellEnd"/>
            <w:proofErr w:type="gramEnd"/>
            <w:r w:rsidRPr="00AE0E23">
              <w:rPr>
                <w:rFonts w:ascii="Arial Narrow" w:hAnsi="Arial Narrow"/>
              </w:rPr>
              <w:t xml:space="preserve"> картина мира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rPr>
                <w:rFonts w:ascii="Arial Narrow" w:hAnsi="Arial Narrow"/>
                <w:i/>
                <w:i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  <w:trHeight w:val="511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9A4063" w:rsidRPr="00AE0E23" w:rsidRDefault="009A4063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AE0E23">
              <w:rPr>
                <w:rFonts w:ascii="Arial Narrow" w:hAnsi="Arial Narrow"/>
              </w:rPr>
              <w:t>Современные методы НИ в географии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9A4063" w:rsidP="00AD67E3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i/>
                <w:i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AD67E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  <w:trHeight w:val="31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9A4063" w:rsidRPr="00AE0E23" w:rsidRDefault="009A4063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AE0E23">
              <w:rPr>
                <w:rFonts w:ascii="Arial Narrow" w:hAnsi="Arial Narrow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i/>
                <w:i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  <w:trHeight w:val="275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9A4063" w:rsidRPr="00AE0E23" w:rsidRDefault="009A4063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AE0E23">
              <w:rPr>
                <w:rFonts w:ascii="Arial Narrow" w:hAnsi="Arial Narrow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i/>
                <w:i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  <w:trHeight w:val="511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9A4063" w:rsidRPr="00AE0E23" w:rsidRDefault="009A4063" w:rsidP="00063FB4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0E23">
              <w:rPr>
                <w:rFonts w:ascii="Arial Narrow" w:hAnsi="Arial Narrow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i/>
                <w:i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  <w:trHeight w:val="511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9A4063" w:rsidRPr="00AE0E23" w:rsidRDefault="009A4063" w:rsidP="00063FB4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0E23">
              <w:rPr>
                <w:rFonts w:ascii="Arial Narrow" w:hAnsi="Arial Narrow"/>
                <w:sz w:val="22"/>
                <w:szCs w:val="22"/>
              </w:rPr>
              <w:t>Методика обучения и воспитания в обл. географии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i/>
                <w:i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  <w:trHeight w:val="175"/>
        </w:trPr>
        <w:tc>
          <w:tcPr>
            <w:tcW w:w="2977" w:type="dxa"/>
            <w:shd w:val="clear" w:color="auto" w:fill="FFFFFF"/>
          </w:tcPr>
          <w:p w:rsidR="009A4063" w:rsidRPr="00AE0E23" w:rsidRDefault="009A4063" w:rsidP="00063FB4">
            <w:pPr>
              <w:rPr>
                <w:rFonts w:ascii="Arial Narrow" w:hAnsi="Arial Narrow"/>
                <w:sz w:val="22"/>
                <w:szCs w:val="22"/>
              </w:rPr>
            </w:pPr>
            <w:r w:rsidRPr="00AE0E23">
              <w:rPr>
                <w:rFonts w:ascii="Arial Narrow" w:hAnsi="Arial Narrow"/>
                <w:sz w:val="22"/>
                <w:szCs w:val="22"/>
              </w:rPr>
              <w:t>Общее землеведение</w:t>
            </w:r>
          </w:p>
        </w:tc>
        <w:tc>
          <w:tcPr>
            <w:tcW w:w="709" w:type="dxa"/>
          </w:tcPr>
          <w:p w:rsidR="009A4063" w:rsidRDefault="00FC4E66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  <w:r w:rsidR="009A4063">
              <w:rPr>
                <w:rFonts w:ascii="Arial Narrow" w:hAnsi="Arial Narrow"/>
                <w:sz w:val="18"/>
              </w:rPr>
              <w:t>/8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  <w:cantSplit/>
          <w:trHeight w:val="35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9A4063" w:rsidRPr="00AE0E23" w:rsidRDefault="009A4063" w:rsidP="00063FB4">
            <w:pPr>
              <w:rPr>
                <w:rFonts w:ascii="Arial Narrow" w:hAnsi="Arial Narrow"/>
                <w:sz w:val="22"/>
                <w:szCs w:val="22"/>
              </w:rPr>
            </w:pPr>
            <w:r w:rsidRPr="00AE0E23">
              <w:rPr>
                <w:rFonts w:ascii="Arial Narrow" w:hAnsi="Arial Narrow"/>
                <w:sz w:val="22"/>
                <w:szCs w:val="22"/>
              </w:rPr>
              <w:t>Ландшафтоведение</w:t>
            </w:r>
          </w:p>
        </w:tc>
        <w:tc>
          <w:tcPr>
            <w:tcW w:w="709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  <w:trHeight w:val="355"/>
        </w:trPr>
        <w:tc>
          <w:tcPr>
            <w:tcW w:w="2977" w:type="dxa"/>
            <w:shd w:val="clear" w:color="auto" w:fill="FFFFFF"/>
          </w:tcPr>
          <w:p w:rsidR="009A4063" w:rsidRPr="00AE0E23" w:rsidRDefault="009A4063" w:rsidP="00063FB4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0E23">
              <w:rPr>
                <w:rFonts w:ascii="Arial Narrow" w:hAnsi="Arial Narrow"/>
                <w:sz w:val="22"/>
                <w:szCs w:val="22"/>
              </w:rPr>
              <w:t>Биогеография</w:t>
            </w:r>
          </w:p>
        </w:tc>
        <w:tc>
          <w:tcPr>
            <w:tcW w:w="709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i/>
                <w:iCs/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A4063" w:rsidRDefault="00AE0E2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6/6</w:t>
            </w:r>
          </w:p>
        </w:tc>
        <w:tc>
          <w:tcPr>
            <w:tcW w:w="425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</w:trPr>
        <w:tc>
          <w:tcPr>
            <w:tcW w:w="2977" w:type="dxa"/>
            <w:shd w:val="clear" w:color="auto" w:fill="FFFFFF"/>
          </w:tcPr>
          <w:p w:rsidR="009A4063" w:rsidRPr="00AE0E23" w:rsidRDefault="009A4063" w:rsidP="00063FB4">
            <w:pPr>
              <w:rPr>
                <w:rFonts w:ascii="Arial Narrow" w:hAnsi="Arial Narrow"/>
                <w:sz w:val="22"/>
                <w:szCs w:val="22"/>
              </w:rPr>
            </w:pPr>
            <w:r w:rsidRPr="00AE0E23">
              <w:rPr>
                <w:rFonts w:ascii="Arial Narrow" w:hAnsi="Arial Narrow"/>
                <w:sz w:val="22"/>
                <w:szCs w:val="22"/>
              </w:rPr>
              <w:t>Геология</w:t>
            </w:r>
          </w:p>
        </w:tc>
        <w:tc>
          <w:tcPr>
            <w:tcW w:w="709" w:type="dxa"/>
          </w:tcPr>
          <w:p w:rsidR="009A4063" w:rsidRDefault="009A4063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2/4</w:t>
            </w:r>
          </w:p>
        </w:tc>
        <w:tc>
          <w:tcPr>
            <w:tcW w:w="425" w:type="dxa"/>
          </w:tcPr>
          <w:p w:rsidR="009A4063" w:rsidRDefault="009A4063" w:rsidP="00FC4E6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FC4E6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</w:trPr>
        <w:tc>
          <w:tcPr>
            <w:tcW w:w="2977" w:type="dxa"/>
            <w:shd w:val="clear" w:color="auto" w:fill="FFFFFF"/>
          </w:tcPr>
          <w:p w:rsidR="009A4063" w:rsidRPr="00AE0E23" w:rsidRDefault="009A4063" w:rsidP="00063FB4">
            <w:pPr>
              <w:rPr>
                <w:rFonts w:ascii="Arial Narrow" w:hAnsi="Arial Narrow"/>
                <w:sz w:val="22"/>
                <w:szCs w:val="22"/>
              </w:rPr>
            </w:pPr>
            <w:r w:rsidRPr="00AE0E23">
              <w:rPr>
                <w:rFonts w:ascii="Arial Narrow" w:hAnsi="Arial Narrow"/>
                <w:sz w:val="22"/>
                <w:szCs w:val="22"/>
              </w:rPr>
              <w:t>Картография с основами топографии</w:t>
            </w:r>
          </w:p>
        </w:tc>
        <w:tc>
          <w:tcPr>
            <w:tcW w:w="709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  <w:p w:rsidR="009A4063" w:rsidRPr="00AF55FD" w:rsidRDefault="009A4063" w:rsidP="00063FB4">
            <w:pPr>
              <w:jc w:val="center"/>
              <w:rPr>
                <w:rFonts w:ascii="Arial Narrow" w:hAnsi="Arial Narrow"/>
              </w:rPr>
            </w:pPr>
            <w:r w:rsidRPr="00AF55FD">
              <w:rPr>
                <w:rFonts w:ascii="Arial Narrow" w:hAnsi="Arial Narrow"/>
              </w:rPr>
              <w:t>2/2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708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</w:trPr>
        <w:tc>
          <w:tcPr>
            <w:tcW w:w="2977" w:type="dxa"/>
            <w:shd w:val="clear" w:color="auto" w:fill="FFFFFF"/>
          </w:tcPr>
          <w:p w:rsidR="009A4063" w:rsidRPr="00AE0E23" w:rsidRDefault="009A4063" w:rsidP="00063FB4">
            <w:pPr>
              <w:rPr>
                <w:rFonts w:ascii="Arial Narrow" w:hAnsi="Arial Narrow"/>
                <w:sz w:val="22"/>
                <w:szCs w:val="22"/>
              </w:rPr>
            </w:pPr>
            <w:r w:rsidRPr="00AE0E23">
              <w:rPr>
                <w:rFonts w:ascii="Arial Narrow" w:hAnsi="Arial Narrow"/>
                <w:sz w:val="22"/>
                <w:szCs w:val="22"/>
              </w:rPr>
              <w:t>Общая экономическая и социальная география</w:t>
            </w:r>
          </w:p>
        </w:tc>
        <w:tc>
          <w:tcPr>
            <w:tcW w:w="709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</w:trPr>
        <w:tc>
          <w:tcPr>
            <w:tcW w:w="2977" w:type="dxa"/>
            <w:shd w:val="clear" w:color="auto" w:fill="FFFFFF"/>
          </w:tcPr>
          <w:p w:rsidR="009A4063" w:rsidRPr="00AE0E23" w:rsidRDefault="009A4063" w:rsidP="00063FB4">
            <w:pPr>
              <w:rPr>
                <w:rFonts w:ascii="Arial Narrow" w:hAnsi="Arial Narrow"/>
                <w:sz w:val="22"/>
                <w:szCs w:val="22"/>
              </w:rPr>
            </w:pPr>
            <w:r w:rsidRPr="00AE0E23">
              <w:rPr>
                <w:rFonts w:ascii="Arial Narrow" w:hAnsi="Arial Narrow"/>
                <w:sz w:val="22"/>
                <w:szCs w:val="22"/>
              </w:rPr>
              <w:t>История географии</w:t>
            </w:r>
          </w:p>
        </w:tc>
        <w:tc>
          <w:tcPr>
            <w:tcW w:w="709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</w:tcPr>
          <w:p w:rsidR="009A4063" w:rsidRDefault="00AE0E2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1о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</w:trPr>
        <w:tc>
          <w:tcPr>
            <w:tcW w:w="2977" w:type="dxa"/>
            <w:shd w:val="clear" w:color="auto" w:fill="FFFFFF"/>
          </w:tcPr>
          <w:p w:rsidR="009A4063" w:rsidRPr="009C51B7" w:rsidRDefault="009A4063" w:rsidP="00063FB4">
            <w:pPr>
              <w:rPr>
                <w:rFonts w:ascii="Arial Narrow" w:hAnsi="Arial Narrow"/>
                <w:sz w:val="22"/>
                <w:szCs w:val="22"/>
              </w:rPr>
            </w:pPr>
            <w:r w:rsidRPr="009C51B7">
              <w:rPr>
                <w:rFonts w:ascii="Arial Narrow" w:hAnsi="Arial Narrow"/>
                <w:sz w:val="22"/>
                <w:szCs w:val="22"/>
              </w:rPr>
              <w:t>Практика по общему землеведению</w:t>
            </w:r>
          </w:p>
        </w:tc>
        <w:tc>
          <w:tcPr>
            <w:tcW w:w="709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4 </w:t>
            </w:r>
            <w:proofErr w:type="spellStart"/>
            <w:r>
              <w:rPr>
                <w:rFonts w:ascii="Arial Narrow" w:hAnsi="Arial Narrow"/>
                <w:sz w:val="18"/>
              </w:rPr>
              <w:t>дн</w:t>
            </w:r>
            <w:proofErr w:type="spellEnd"/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4E66" w:rsidTr="00FC4E66">
        <w:trPr>
          <w:gridAfter w:val="1"/>
          <w:wAfter w:w="142" w:type="dxa"/>
        </w:trPr>
        <w:tc>
          <w:tcPr>
            <w:tcW w:w="2977" w:type="dxa"/>
            <w:shd w:val="clear" w:color="auto" w:fill="FFFFFF"/>
          </w:tcPr>
          <w:p w:rsidR="009A4063" w:rsidRPr="009C51B7" w:rsidRDefault="009A4063" w:rsidP="00063FB4">
            <w:pPr>
              <w:rPr>
                <w:rFonts w:ascii="Arial Narrow" w:hAnsi="Arial Narrow"/>
                <w:sz w:val="22"/>
                <w:szCs w:val="22"/>
              </w:rPr>
            </w:pPr>
            <w:r w:rsidRPr="009C51B7">
              <w:rPr>
                <w:rFonts w:ascii="Arial Narrow" w:hAnsi="Arial Narrow"/>
                <w:sz w:val="22"/>
                <w:szCs w:val="22"/>
              </w:rPr>
              <w:t>Учебная практика по геологии и топографии</w:t>
            </w:r>
          </w:p>
        </w:tc>
        <w:tc>
          <w:tcPr>
            <w:tcW w:w="709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 дня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9A4063" w:rsidRDefault="009A4063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9A4063" w:rsidTr="00FC4E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3" w:rsidRPr="00DB4AD2" w:rsidRDefault="009A4063" w:rsidP="00063FB4">
            <w:pPr>
              <w:pStyle w:val="3"/>
            </w:pPr>
            <w:r w:rsidRPr="00DB4AD2">
              <w:t>СРОКИ СЕССИИ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4063" w:rsidRPr="009A4063" w:rsidRDefault="009A4063" w:rsidP="00AE0E23">
            <w:pPr>
              <w:pStyle w:val="4"/>
              <w:spacing w:before="0"/>
              <w:jc w:val="center"/>
              <w:rPr>
                <w:i w:val="0"/>
                <w:iCs w:val="0"/>
                <w:color w:val="auto"/>
              </w:rPr>
            </w:pPr>
            <w:r w:rsidRPr="009A4063">
              <w:rPr>
                <w:i w:val="0"/>
                <w:iCs w:val="0"/>
                <w:color w:val="auto"/>
              </w:rPr>
              <w:t>С-1</w:t>
            </w:r>
            <w:r w:rsidR="00AE0E23">
              <w:rPr>
                <w:i w:val="0"/>
                <w:iCs w:val="0"/>
                <w:color w:val="auto"/>
              </w:rPr>
              <w:t>8</w:t>
            </w:r>
            <w:r w:rsidRPr="009A4063">
              <w:rPr>
                <w:i w:val="0"/>
                <w:iCs w:val="0"/>
                <w:color w:val="auto"/>
              </w:rPr>
              <w:t>. 01 ПО 0</w:t>
            </w:r>
            <w:r w:rsidR="00AE0E23">
              <w:rPr>
                <w:i w:val="0"/>
                <w:iCs w:val="0"/>
                <w:color w:val="auto"/>
              </w:rPr>
              <w:t>6</w:t>
            </w:r>
            <w:r w:rsidRPr="009A4063">
              <w:rPr>
                <w:i w:val="0"/>
                <w:iCs w:val="0"/>
                <w:color w:val="auto"/>
              </w:rPr>
              <w:t>. 02   201</w:t>
            </w:r>
            <w:r w:rsidR="00AE0E23">
              <w:rPr>
                <w:i w:val="0"/>
                <w:iCs w:val="0"/>
                <w:color w:val="auto"/>
              </w:rPr>
              <w:t>8</w:t>
            </w:r>
            <w:r w:rsidRPr="009A4063">
              <w:rPr>
                <w:i w:val="0"/>
                <w:iCs w:val="0"/>
                <w:color w:val="auto"/>
              </w:rPr>
              <w:t xml:space="preserve"> ГОДА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063" w:rsidRPr="009A4063" w:rsidRDefault="009A4063" w:rsidP="00AE0E23">
            <w:pPr>
              <w:pStyle w:val="4"/>
              <w:spacing w:before="0"/>
              <w:jc w:val="center"/>
              <w:rPr>
                <w:i w:val="0"/>
                <w:iCs w:val="0"/>
                <w:color w:val="auto"/>
              </w:rPr>
            </w:pPr>
            <w:r w:rsidRPr="009A4063">
              <w:rPr>
                <w:i w:val="0"/>
                <w:iCs w:val="0"/>
                <w:color w:val="auto"/>
              </w:rPr>
              <w:t>С 1</w:t>
            </w:r>
            <w:r w:rsidR="00AE0E23">
              <w:rPr>
                <w:i w:val="0"/>
                <w:iCs w:val="0"/>
                <w:color w:val="auto"/>
              </w:rPr>
              <w:t>1</w:t>
            </w:r>
            <w:r w:rsidRPr="009A4063">
              <w:rPr>
                <w:i w:val="0"/>
                <w:iCs w:val="0"/>
                <w:color w:val="auto"/>
              </w:rPr>
              <w:t xml:space="preserve">.06 ПО </w:t>
            </w:r>
            <w:r w:rsidR="00AE0E23">
              <w:rPr>
                <w:i w:val="0"/>
                <w:iCs w:val="0"/>
                <w:color w:val="auto"/>
              </w:rPr>
              <w:t>30</w:t>
            </w:r>
            <w:r w:rsidRPr="009A4063">
              <w:rPr>
                <w:i w:val="0"/>
                <w:iCs w:val="0"/>
                <w:color w:val="auto"/>
              </w:rPr>
              <w:t>.0</w:t>
            </w:r>
            <w:r w:rsidR="00AE0E23">
              <w:rPr>
                <w:i w:val="0"/>
                <w:iCs w:val="0"/>
                <w:color w:val="auto"/>
              </w:rPr>
              <w:t>6</w:t>
            </w:r>
            <w:r w:rsidRPr="009A4063">
              <w:rPr>
                <w:i w:val="0"/>
                <w:iCs w:val="0"/>
                <w:color w:val="auto"/>
              </w:rPr>
              <w:t xml:space="preserve"> 201</w:t>
            </w:r>
            <w:r w:rsidR="00AE0E23">
              <w:rPr>
                <w:i w:val="0"/>
                <w:iCs w:val="0"/>
                <w:color w:val="auto"/>
              </w:rPr>
              <w:t>8</w:t>
            </w:r>
            <w:r w:rsidRPr="009A4063">
              <w:rPr>
                <w:i w:val="0"/>
                <w:iCs w:val="0"/>
                <w:color w:val="auto"/>
              </w:rPr>
              <w:t xml:space="preserve"> ГОДА</w:t>
            </w:r>
          </w:p>
        </w:tc>
      </w:tr>
    </w:tbl>
    <w:p w:rsidR="009A4063" w:rsidRDefault="009A4063" w:rsidP="009A4063">
      <w:pPr>
        <w:rPr>
          <w:rFonts w:ascii="Arial Narrow" w:hAnsi="Arial Narrow"/>
          <w:b/>
          <w:sz w:val="24"/>
        </w:rPr>
      </w:pPr>
    </w:p>
    <w:p w:rsidR="009A4063" w:rsidRDefault="009A4063" w:rsidP="009A4063">
      <w:pPr>
        <w:ind w:left="567" w:firstLine="567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  <w:u w:val="single"/>
        </w:rPr>
        <w:t>Последний срок</w:t>
      </w:r>
      <w:r>
        <w:rPr>
          <w:rFonts w:ascii="Arial" w:hAnsi="Arial"/>
          <w:sz w:val="24"/>
        </w:rPr>
        <w:t xml:space="preserve"> сдачи контрольных работ </w:t>
      </w:r>
      <w:r>
        <w:rPr>
          <w:rFonts w:ascii="Arial" w:hAnsi="Arial"/>
          <w:b/>
          <w:bCs/>
          <w:sz w:val="24"/>
          <w:u w:val="single"/>
        </w:rPr>
        <w:t>за месяц</w:t>
      </w:r>
      <w:r>
        <w:rPr>
          <w:rFonts w:ascii="Arial" w:hAnsi="Arial"/>
          <w:sz w:val="24"/>
        </w:rPr>
        <w:t xml:space="preserve"> до начала сессии, кроме контрольных работ указанных в графике.</w:t>
      </w:r>
    </w:p>
    <w:p w:rsidR="009A4063" w:rsidRDefault="009A4063" w:rsidP="009A4063">
      <w:pPr>
        <w:ind w:left="567"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Контрольные работы по </w:t>
      </w:r>
      <w:r>
        <w:rPr>
          <w:rFonts w:ascii="Arial" w:hAnsi="Arial"/>
          <w:i/>
          <w:iCs/>
          <w:sz w:val="24"/>
          <w:u w:val="single"/>
        </w:rPr>
        <w:t>иностранному языку</w:t>
      </w:r>
      <w:r>
        <w:rPr>
          <w:rFonts w:ascii="Arial" w:hAnsi="Arial"/>
          <w:sz w:val="24"/>
        </w:rPr>
        <w:t xml:space="preserve"> сдаются во время сессии.</w:t>
      </w:r>
    </w:p>
    <w:p w:rsidR="009A4063" w:rsidRDefault="009A4063" w:rsidP="009A4063">
      <w:pPr>
        <w:rPr>
          <w:rFonts w:ascii="Arial" w:hAnsi="Arial"/>
          <w:sz w:val="24"/>
        </w:rPr>
      </w:pPr>
    </w:p>
    <w:p w:rsidR="00387590" w:rsidRDefault="00387590"/>
    <w:sectPr w:rsidR="00387590" w:rsidSect="007135C2">
      <w:pgSz w:w="11906" w:h="16838"/>
      <w:pgMar w:top="851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4063"/>
    <w:rsid w:val="00387590"/>
    <w:rsid w:val="007135C2"/>
    <w:rsid w:val="009A4063"/>
    <w:rsid w:val="009C51B7"/>
    <w:rsid w:val="00AD67E3"/>
    <w:rsid w:val="00AE0E23"/>
    <w:rsid w:val="00FB5095"/>
    <w:rsid w:val="00F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4063"/>
    <w:pPr>
      <w:keepNext/>
      <w:jc w:val="center"/>
      <w:outlineLvl w:val="1"/>
    </w:pPr>
    <w:rPr>
      <w:rFonts w:ascii="Arial Narrow" w:hAnsi="Arial Narrow"/>
      <w:b/>
      <w:sz w:val="18"/>
    </w:rPr>
  </w:style>
  <w:style w:type="paragraph" w:styleId="3">
    <w:name w:val="heading 3"/>
    <w:basedOn w:val="a"/>
    <w:next w:val="a"/>
    <w:link w:val="30"/>
    <w:qFormat/>
    <w:rsid w:val="009A4063"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9A40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4063"/>
    <w:rPr>
      <w:rFonts w:ascii="Arial Narrow" w:eastAsia="Times New Roman" w:hAnsi="Arial Narrow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4063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9A4063"/>
    <w:pPr>
      <w:jc w:val="center"/>
    </w:pPr>
    <w:rPr>
      <w:rFonts w:ascii="Arial Narrow" w:hAnsi="Arial Narrow"/>
      <w:b/>
      <w:sz w:val="24"/>
    </w:rPr>
  </w:style>
  <w:style w:type="character" w:customStyle="1" w:styleId="a4">
    <w:name w:val="Название Знак"/>
    <w:basedOn w:val="a0"/>
    <w:link w:val="a3"/>
    <w:rsid w:val="009A4063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0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2</cp:revision>
  <cp:lastPrinted>2016-06-20T08:40:00Z</cp:lastPrinted>
  <dcterms:created xsi:type="dcterms:W3CDTF">2016-06-20T05:25:00Z</dcterms:created>
  <dcterms:modified xsi:type="dcterms:W3CDTF">2017-06-24T09:14:00Z</dcterms:modified>
</cp:coreProperties>
</file>